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CF0" w:rsidRDefault="00A55CF0">
      <w:pPr>
        <w:pStyle w:val="a3"/>
      </w:pPr>
    </w:p>
    <w:p w:rsidR="004861F8" w:rsidRDefault="004861F8" w:rsidP="004861F8">
      <w:pPr>
        <w:spacing w:before="71"/>
        <w:ind w:right="42"/>
        <w:jc w:val="center"/>
        <w:rPr>
          <w:color w:val="161616"/>
          <w:spacing w:val="-2"/>
          <w:sz w:val="28"/>
          <w:szCs w:val="28"/>
        </w:rPr>
        <w:sectPr w:rsidR="004861F8">
          <w:type w:val="continuous"/>
          <w:pgSz w:w="11900" w:h="16840"/>
          <w:pgMar w:top="580" w:right="420" w:bottom="0" w:left="1100" w:header="708" w:footer="708" w:gutter="0"/>
          <w:cols w:num="3" w:space="720" w:equalWidth="0">
            <w:col w:w="3223" w:space="40"/>
            <w:col w:w="3828" w:space="1478"/>
            <w:col w:w="1811"/>
          </w:cols>
        </w:sectPr>
      </w:pPr>
    </w:p>
    <w:p w:rsidR="004861F8" w:rsidRPr="004861F8" w:rsidRDefault="004861F8" w:rsidP="004861F8">
      <w:pPr>
        <w:spacing w:before="71"/>
        <w:ind w:right="42"/>
        <w:jc w:val="center"/>
        <w:rPr>
          <w:sz w:val="28"/>
          <w:szCs w:val="28"/>
        </w:rPr>
      </w:pPr>
      <w:r w:rsidRPr="004861F8">
        <w:rPr>
          <w:color w:val="161616"/>
          <w:spacing w:val="-2"/>
          <w:sz w:val="28"/>
          <w:szCs w:val="28"/>
        </w:rPr>
        <w:t>ПРОТОКОЛ</w:t>
      </w:r>
    </w:p>
    <w:p w:rsidR="004861F8" w:rsidRPr="004861F8" w:rsidRDefault="004861F8" w:rsidP="004861F8">
      <w:pPr>
        <w:spacing w:before="9"/>
        <w:ind w:right="6"/>
        <w:jc w:val="center"/>
        <w:rPr>
          <w:sz w:val="28"/>
          <w:szCs w:val="28"/>
        </w:rPr>
      </w:pPr>
      <w:r w:rsidRPr="004861F8">
        <w:rPr>
          <w:sz w:val="28"/>
          <w:szCs w:val="28"/>
        </w:rPr>
        <w:t>засідання</w:t>
      </w:r>
      <w:r w:rsidRPr="004861F8">
        <w:rPr>
          <w:spacing w:val="28"/>
          <w:sz w:val="28"/>
          <w:szCs w:val="28"/>
        </w:rPr>
        <w:t xml:space="preserve"> </w:t>
      </w:r>
      <w:r w:rsidRPr="004861F8">
        <w:rPr>
          <w:color w:val="0E0E0E"/>
          <w:sz w:val="28"/>
          <w:szCs w:val="28"/>
        </w:rPr>
        <w:t>атестаційної</w:t>
      </w:r>
      <w:r w:rsidRPr="004861F8">
        <w:rPr>
          <w:color w:val="0E0E0E"/>
          <w:spacing w:val="17"/>
          <w:sz w:val="28"/>
          <w:szCs w:val="28"/>
        </w:rPr>
        <w:t xml:space="preserve"> </w:t>
      </w:r>
      <w:r w:rsidRPr="004861F8">
        <w:rPr>
          <w:color w:val="0E0E0E"/>
          <w:spacing w:val="-2"/>
          <w:sz w:val="28"/>
          <w:szCs w:val="28"/>
        </w:rPr>
        <w:t>комісії</w:t>
      </w:r>
    </w:p>
    <w:p w:rsidR="004861F8" w:rsidRPr="004861F8" w:rsidRDefault="004861F8" w:rsidP="004861F8">
      <w:pPr>
        <w:rPr>
          <w:sz w:val="28"/>
          <w:szCs w:val="28"/>
        </w:rPr>
      </w:pPr>
      <w:r w:rsidRPr="004861F8">
        <w:rPr>
          <w:sz w:val="28"/>
          <w:szCs w:val="28"/>
        </w:rPr>
        <w:t xml:space="preserve">Від  </w:t>
      </w:r>
      <w:r w:rsidR="001B54D4">
        <w:rPr>
          <w:sz w:val="28"/>
          <w:szCs w:val="28"/>
        </w:rPr>
        <w:t>20.12. 2023р.</w:t>
      </w:r>
      <w:r w:rsidRPr="004861F8">
        <w:rPr>
          <w:sz w:val="28"/>
          <w:szCs w:val="28"/>
        </w:rPr>
        <w:t xml:space="preserve">                                                                                             </w:t>
      </w:r>
      <w:r w:rsidR="001B54D4">
        <w:rPr>
          <w:sz w:val="28"/>
          <w:szCs w:val="28"/>
        </w:rPr>
        <w:t>№ 3</w:t>
      </w:r>
    </w:p>
    <w:p w:rsidR="004861F8" w:rsidRPr="004861F8" w:rsidRDefault="004861F8" w:rsidP="004861F8">
      <w:pPr>
        <w:rPr>
          <w:sz w:val="28"/>
          <w:szCs w:val="28"/>
        </w:rPr>
        <w:sectPr w:rsidR="004861F8" w:rsidRPr="004861F8" w:rsidSect="004861F8">
          <w:type w:val="continuous"/>
          <w:pgSz w:w="11900" w:h="16840"/>
          <w:pgMar w:top="580" w:right="420" w:bottom="0" w:left="1100" w:header="708" w:footer="708" w:gutter="0"/>
          <w:cols w:space="720"/>
        </w:sectPr>
      </w:pPr>
    </w:p>
    <w:p w:rsidR="004861F8" w:rsidRPr="004861F8" w:rsidRDefault="004861F8" w:rsidP="004861F8">
      <w:pPr>
        <w:spacing w:before="31"/>
        <w:rPr>
          <w:sz w:val="28"/>
          <w:szCs w:val="28"/>
        </w:rPr>
      </w:pPr>
      <w:r w:rsidRPr="004861F8"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4FEE83C1" wp14:editId="0C416233">
                <wp:simplePos x="0" y="0"/>
                <wp:positionH relativeFrom="page">
                  <wp:posOffset>72380</wp:posOffset>
                </wp:positionH>
                <wp:positionV relativeFrom="page">
                  <wp:posOffset>10541153</wp:posOffset>
                </wp:positionV>
                <wp:extent cx="7093584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9358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93584">
                              <a:moveTo>
                                <a:pt x="0" y="0"/>
                              </a:moveTo>
                              <a:lnTo>
                                <a:pt x="7093264" y="0"/>
                              </a:lnTo>
                            </a:path>
                          </a:pathLst>
                        </a:custGeom>
                        <a:ln w="11580">
                          <a:solidFill>
                            <a:srgbClr val="7C7C7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8166C5" id="Graphic 1" o:spid="_x0000_s1026" style="position:absolute;margin-left:5.7pt;margin-top:830pt;width:558.55pt;height:.1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93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" path="m,l7093264,e" filled="f" strokecolor="#7c7c7c" strokeweight=".32167mm">
                <v:path arrowok="t"/>
                <w10:wrap anchorx="page" anchory="page"/>
              </v:shape>
            </w:pict>
          </mc:Fallback>
        </mc:AlternateContent>
      </w:r>
    </w:p>
    <w:p w:rsidR="004861F8" w:rsidRPr="004861F8" w:rsidRDefault="004861F8" w:rsidP="004861F8">
      <w:pPr>
        <w:jc w:val="center"/>
        <w:rPr>
          <w:sz w:val="28"/>
          <w:szCs w:val="28"/>
        </w:rPr>
      </w:pPr>
      <w:proofErr w:type="spellStart"/>
      <w:r w:rsidRPr="004861F8">
        <w:rPr>
          <w:sz w:val="28"/>
          <w:szCs w:val="28"/>
        </w:rPr>
        <w:t>Тернівського</w:t>
      </w:r>
      <w:proofErr w:type="spellEnd"/>
      <w:r w:rsidRPr="004861F8">
        <w:rPr>
          <w:sz w:val="28"/>
          <w:szCs w:val="28"/>
        </w:rPr>
        <w:t xml:space="preserve"> ліцею </w:t>
      </w:r>
    </w:p>
    <w:p w:rsidR="004861F8" w:rsidRPr="004861F8" w:rsidRDefault="004861F8" w:rsidP="004861F8">
      <w:pPr>
        <w:jc w:val="center"/>
        <w:rPr>
          <w:sz w:val="28"/>
          <w:szCs w:val="28"/>
        </w:rPr>
      </w:pPr>
      <w:proofErr w:type="spellStart"/>
      <w:r w:rsidRPr="004861F8">
        <w:rPr>
          <w:sz w:val="28"/>
          <w:szCs w:val="28"/>
        </w:rPr>
        <w:t>Тернівської</w:t>
      </w:r>
      <w:proofErr w:type="spellEnd"/>
      <w:r w:rsidRPr="004861F8">
        <w:rPr>
          <w:sz w:val="28"/>
          <w:szCs w:val="28"/>
        </w:rPr>
        <w:t xml:space="preserve"> сільської ради </w:t>
      </w:r>
    </w:p>
    <w:p w:rsidR="004861F8" w:rsidRPr="004861F8" w:rsidRDefault="004861F8" w:rsidP="004861F8">
      <w:pPr>
        <w:jc w:val="center"/>
        <w:rPr>
          <w:sz w:val="28"/>
          <w:szCs w:val="28"/>
        </w:rPr>
      </w:pPr>
      <w:r w:rsidRPr="004861F8">
        <w:rPr>
          <w:sz w:val="28"/>
          <w:szCs w:val="28"/>
        </w:rPr>
        <w:t xml:space="preserve">Черкаського району </w:t>
      </w:r>
    </w:p>
    <w:p w:rsidR="004861F8" w:rsidRPr="004861F8" w:rsidRDefault="004861F8" w:rsidP="004861F8">
      <w:pPr>
        <w:jc w:val="center"/>
        <w:rPr>
          <w:sz w:val="28"/>
          <w:szCs w:val="28"/>
        </w:rPr>
      </w:pPr>
      <w:r w:rsidRPr="004861F8">
        <w:rPr>
          <w:sz w:val="28"/>
          <w:szCs w:val="28"/>
        </w:rPr>
        <w:t>Черкаської області</w:t>
      </w:r>
    </w:p>
    <w:p w:rsidR="004861F8" w:rsidRPr="004861F8" w:rsidRDefault="004861F8" w:rsidP="004861F8">
      <w:pPr>
        <w:spacing w:before="7"/>
        <w:rPr>
          <w:sz w:val="28"/>
          <w:szCs w:val="28"/>
        </w:rPr>
      </w:pPr>
    </w:p>
    <w:p w:rsidR="004861F8" w:rsidRPr="004861F8" w:rsidRDefault="004861F8" w:rsidP="004861F8">
      <w:pPr>
        <w:spacing w:before="1" w:line="273" w:lineRule="auto"/>
        <w:ind w:left="330" w:right="6235" w:firstLine="5"/>
        <w:rPr>
          <w:color w:val="242424"/>
          <w:w w:val="95"/>
          <w:sz w:val="28"/>
          <w:szCs w:val="28"/>
        </w:rPr>
        <w:sectPr w:rsidR="004861F8" w:rsidRPr="004861F8" w:rsidSect="004861F8">
          <w:type w:val="continuous"/>
          <w:pgSz w:w="11900" w:h="16840"/>
          <w:pgMar w:top="340" w:right="260" w:bottom="280" w:left="1240" w:header="708" w:footer="708" w:gutter="0"/>
          <w:cols w:space="720"/>
        </w:sectPr>
      </w:pPr>
    </w:p>
    <w:p w:rsidR="004861F8" w:rsidRPr="004861F8" w:rsidRDefault="004861F8" w:rsidP="004861F8">
      <w:pPr>
        <w:spacing w:before="1" w:line="273" w:lineRule="auto"/>
        <w:ind w:left="330" w:right="6235" w:firstLine="5"/>
        <w:rPr>
          <w:sz w:val="28"/>
          <w:szCs w:val="28"/>
        </w:rPr>
      </w:pPr>
      <w:r w:rsidRPr="004861F8">
        <w:rPr>
          <w:color w:val="242424"/>
          <w:w w:val="95"/>
          <w:sz w:val="28"/>
          <w:szCs w:val="28"/>
        </w:rPr>
        <w:t xml:space="preserve">Голова </w:t>
      </w:r>
      <w:r w:rsidRPr="004861F8">
        <w:rPr>
          <w:color w:val="9E9E9E"/>
          <w:w w:val="90"/>
          <w:sz w:val="28"/>
          <w:szCs w:val="28"/>
        </w:rPr>
        <w:t>—</w:t>
      </w:r>
      <w:r w:rsidRPr="004861F8">
        <w:rPr>
          <w:color w:val="9E9E9E"/>
          <w:spacing w:val="-3"/>
          <w:w w:val="90"/>
          <w:sz w:val="28"/>
          <w:szCs w:val="28"/>
        </w:rPr>
        <w:t xml:space="preserve"> </w:t>
      </w:r>
      <w:r w:rsidRPr="004861F8">
        <w:rPr>
          <w:color w:val="1C1C1C"/>
          <w:w w:val="95"/>
          <w:sz w:val="28"/>
          <w:szCs w:val="28"/>
        </w:rPr>
        <w:t>Гончаренко О.В.</w:t>
      </w:r>
      <w:r w:rsidRPr="004861F8">
        <w:rPr>
          <w:color w:val="232323"/>
          <w:w w:val="95"/>
          <w:sz w:val="28"/>
          <w:szCs w:val="28"/>
        </w:rPr>
        <w:t xml:space="preserve"> </w:t>
      </w:r>
      <w:r w:rsidRPr="004861F8">
        <w:rPr>
          <w:color w:val="242424"/>
          <w:spacing w:val="-2"/>
          <w:w w:val="95"/>
          <w:sz w:val="28"/>
          <w:szCs w:val="28"/>
        </w:rPr>
        <w:t>Секретар</w:t>
      </w:r>
      <w:r w:rsidRPr="004861F8">
        <w:rPr>
          <w:color w:val="242424"/>
          <w:spacing w:val="-2"/>
          <w:sz w:val="28"/>
          <w:szCs w:val="28"/>
        </w:rPr>
        <w:t xml:space="preserve"> </w:t>
      </w:r>
      <w:r w:rsidRPr="004861F8">
        <w:rPr>
          <w:color w:val="828282"/>
          <w:spacing w:val="-2"/>
          <w:w w:val="90"/>
          <w:sz w:val="28"/>
          <w:szCs w:val="28"/>
        </w:rPr>
        <w:t>—</w:t>
      </w:r>
      <w:r w:rsidRPr="004861F8">
        <w:rPr>
          <w:color w:val="828282"/>
          <w:spacing w:val="-5"/>
          <w:w w:val="90"/>
          <w:sz w:val="28"/>
          <w:szCs w:val="28"/>
        </w:rPr>
        <w:t xml:space="preserve"> </w:t>
      </w:r>
      <w:r w:rsidRPr="004861F8">
        <w:rPr>
          <w:color w:val="262626"/>
          <w:spacing w:val="-2"/>
          <w:w w:val="95"/>
          <w:sz w:val="28"/>
          <w:szCs w:val="28"/>
        </w:rPr>
        <w:t>Коломієць І. І</w:t>
      </w:r>
      <w:r w:rsidRPr="004861F8">
        <w:rPr>
          <w:color w:val="1C1C1C"/>
          <w:spacing w:val="-4"/>
          <w:w w:val="95"/>
          <w:sz w:val="28"/>
          <w:szCs w:val="28"/>
        </w:rPr>
        <w:t>.</w:t>
      </w:r>
    </w:p>
    <w:p w:rsidR="004861F8" w:rsidRPr="004861F8" w:rsidRDefault="004861F8" w:rsidP="004861F8">
      <w:pPr>
        <w:spacing w:before="7"/>
        <w:ind w:left="336"/>
        <w:rPr>
          <w:sz w:val="28"/>
          <w:szCs w:val="28"/>
        </w:rPr>
      </w:pPr>
      <w:r w:rsidRPr="004861F8">
        <w:rPr>
          <w:color w:val="0E0E0E"/>
          <w:sz w:val="28"/>
          <w:szCs w:val="28"/>
        </w:rPr>
        <w:t>Присутні:</w:t>
      </w:r>
      <w:r w:rsidRPr="004861F8">
        <w:rPr>
          <w:color w:val="0E0E0E"/>
          <w:spacing w:val="-18"/>
          <w:sz w:val="28"/>
          <w:szCs w:val="28"/>
        </w:rPr>
        <w:t xml:space="preserve"> </w:t>
      </w:r>
      <w:proofErr w:type="spellStart"/>
      <w:r w:rsidRPr="004861F8">
        <w:rPr>
          <w:color w:val="1A1A1A"/>
          <w:sz w:val="28"/>
          <w:szCs w:val="28"/>
        </w:rPr>
        <w:t>Шулежко</w:t>
      </w:r>
      <w:proofErr w:type="spellEnd"/>
      <w:r w:rsidRPr="004861F8">
        <w:rPr>
          <w:color w:val="1A1A1A"/>
          <w:sz w:val="28"/>
          <w:szCs w:val="28"/>
        </w:rPr>
        <w:t xml:space="preserve"> А.В</w:t>
      </w:r>
      <w:r w:rsidRPr="004861F8">
        <w:rPr>
          <w:color w:val="1C1C1C"/>
          <w:spacing w:val="-4"/>
          <w:sz w:val="28"/>
          <w:szCs w:val="28"/>
        </w:rPr>
        <w:t>., Кирилюк Н.О., Ярова О.І.</w:t>
      </w:r>
    </w:p>
    <w:p w:rsidR="00A55CF0" w:rsidRPr="004861F8" w:rsidRDefault="00A55CF0">
      <w:pPr>
        <w:pStyle w:val="a3"/>
        <w:spacing w:before="7"/>
      </w:pPr>
    </w:p>
    <w:p w:rsidR="00A55CF0" w:rsidRPr="001B54D4" w:rsidRDefault="004861F8">
      <w:pPr>
        <w:spacing w:before="1" w:line="314" w:lineRule="exact"/>
        <w:ind w:left="4341"/>
        <w:rPr>
          <w:sz w:val="28"/>
          <w:szCs w:val="28"/>
        </w:rPr>
      </w:pPr>
      <w:r w:rsidRPr="001B54D4">
        <w:rPr>
          <w:color w:val="131313"/>
          <w:spacing w:val="-4"/>
          <w:sz w:val="28"/>
          <w:szCs w:val="28"/>
        </w:rPr>
        <w:t xml:space="preserve">Порядок </w:t>
      </w:r>
      <w:r w:rsidRPr="001B54D4">
        <w:rPr>
          <w:color w:val="181818"/>
          <w:spacing w:val="-2"/>
          <w:sz w:val="28"/>
          <w:szCs w:val="28"/>
        </w:rPr>
        <w:t>денний:</w:t>
      </w:r>
    </w:p>
    <w:p w:rsidR="00A55CF0" w:rsidRPr="004861F8" w:rsidRDefault="004861F8" w:rsidP="004861F8">
      <w:pPr>
        <w:pStyle w:val="a3"/>
        <w:numPr>
          <w:ilvl w:val="0"/>
          <w:numId w:val="2"/>
        </w:numPr>
        <w:tabs>
          <w:tab w:val="left" w:pos="2354"/>
          <w:tab w:val="left" w:pos="2804"/>
          <w:tab w:val="left" w:pos="3968"/>
          <w:tab w:val="left" w:pos="5003"/>
          <w:tab w:val="left" w:pos="6781"/>
          <w:tab w:val="left" w:pos="8482"/>
          <w:tab w:val="left" w:pos="8959"/>
        </w:tabs>
        <w:spacing w:line="235" w:lineRule="auto"/>
        <w:ind w:right="132"/>
      </w:pPr>
      <w:r w:rsidRPr="004861F8">
        <w:rPr>
          <w:color w:val="0F0F0F"/>
        </w:rPr>
        <w:t xml:space="preserve">Затвердження </w:t>
      </w:r>
      <w:r w:rsidRPr="004861F8">
        <w:rPr>
          <w:color w:val="2A2A2A"/>
        </w:rPr>
        <w:t>за</w:t>
      </w:r>
      <w:r w:rsidRPr="004861F8">
        <w:rPr>
          <w:color w:val="2A2A2A"/>
          <w:spacing w:val="-16"/>
        </w:rPr>
        <w:t xml:space="preserve"> </w:t>
      </w:r>
      <w:r w:rsidRPr="004861F8">
        <w:rPr>
          <w:color w:val="1F1F1F"/>
        </w:rPr>
        <w:t>потреби</w:t>
      </w:r>
      <w:r w:rsidRPr="004861F8">
        <w:rPr>
          <w:color w:val="1F1F1F"/>
          <w:spacing w:val="-11"/>
        </w:rPr>
        <w:t xml:space="preserve"> </w:t>
      </w:r>
      <w:r w:rsidRPr="004861F8">
        <w:rPr>
          <w:color w:val="1A1A1A"/>
        </w:rPr>
        <w:t>списку</w:t>
      </w:r>
      <w:r w:rsidRPr="004861F8">
        <w:rPr>
          <w:color w:val="1A1A1A"/>
          <w:spacing w:val="-10"/>
        </w:rPr>
        <w:t xml:space="preserve"> </w:t>
      </w:r>
      <w:r w:rsidRPr="004861F8">
        <w:rPr>
          <w:color w:val="1F1F1F"/>
        </w:rPr>
        <w:t>педагогічних.</w:t>
      </w:r>
      <w:r w:rsidRPr="004861F8">
        <w:rPr>
          <w:color w:val="1F1F1F"/>
          <w:spacing w:val="-18"/>
        </w:rPr>
        <w:t xml:space="preserve"> </w:t>
      </w:r>
      <w:r w:rsidRPr="004861F8">
        <w:rPr>
          <w:color w:val="111111"/>
        </w:rPr>
        <w:t>працівників,</w:t>
      </w:r>
      <w:r w:rsidRPr="004861F8">
        <w:rPr>
          <w:color w:val="111111"/>
          <w:spacing w:val="-7"/>
        </w:rPr>
        <w:t xml:space="preserve"> </w:t>
      </w:r>
      <w:r w:rsidRPr="004861F8">
        <w:rPr>
          <w:color w:val="1A1A1A"/>
        </w:rPr>
        <w:t>які</w:t>
      </w:r>
      <w:r w:rsidRPr="004861F8">
        <w:rPr>
          <w:color w:val="1A1A1A"/>
          <w:spacing w:val="-16"/>
        </w:rPr>
        <w:t xml:space="preserve"> </w:t>
      </w:r>
      <w:r w:rsidRPr="004861F8">
        <w:rPr>
          <w:color w:val="151515"/>
        </w:rPr>
        <w:t xml:space="preserve">атестуються </w:t>
      </w:r>
      <w:r w:rsidRPr="004861F8">
        <w:rPr>
          <w:color w:val="181818"/>
        </w:rPr>
        <w:t>позачергово</w:t>
      </w:r>
      <w:r w:rsidRPr="004861F8">
        <w:rPr>
          <w:color w:val="181818"/>
          <w:spacing w:val="40"/>
        </w:rPr>
        <w:t xml:space="preserve"> </w:t>
      </w:r>
      <w:r w:rsidRPr="004861F8">
        <w:rPr>
          <w:color w:val="1F1F1F"/>
        </w:rPr>
        <w:t xml:space="preserve">у </w:t>
      </w:r>
      <w:r w:rsidRPr="004861F8">
        <w:rPr>
          <w:color w:val="242424"/>
        </w:rPr>
        <w:t xml:space="preserve">2023/2024 </w:t>
      </w:r>
      <w:proofErr w:type="spellStart"/>
      <w:r w:rsidRPr="004861F8">
        <w:rPr>
          <w:color w:val="343434"/>
        </w:rPr>
        <w:t>н.р</w:t>
      </w:r>
      <w:proofErr w:type="spellEnd"/>
      <w:r w:rsidRPr="004861F8">
        <w:rPr>
          <w:color w:val="343434"/>
        </w:rPr>
        <w:t>.</w:t>
      </w:r>
    </w:p>
    <w:p w:rsidR="004861F8" w:rsidRPr="004861F8" w:rsidRDefault="004861F8" w:rsidP="004861F8">
      <w:pPr>
        <w:pStyle w:val="a3"/>
        <w:tabs>
          <w:tab w:val="left" w:pos="2354"/>
          <w:tab w:val="left" w:pos="2804"/>
          <w:tab w:val="left" w:pos="3968"/>
          <w:tab w:val="left" w:pos="5003"/>
          <w:tab w:val="left" w:pos="6781"/>
          <w:tab w:val="left" w:pos="8482"/>
          <w:tab w:val="left" w:pos="8959"/>
        </w:tabs>
        <w:spacing w:line="235" w:lineRule="auto"/>
        <w:ind w:left="790" w:right="132"/>
      </w:pPr>
    </w:p>
    <w:p w:rsidR="00A55CF0" w:rsidRPr="004861F8" w:rsidRDefault="004861F8">
      <w:pPr>
        <w:pStyle w:val="a6"/>
        <w:numPr>
          <w:ilvl w:val="1"/>
          <w:numId w:val="2"/>
        </w:numPr>
        <w:tabs>
          <w:tab w:val="left" w:pos="726"/>
        </w:tabs>
        <w:ind w:left="726" w:hanging="278"/>
        <w:jc w:val="left"/>
        <w:rPr>
          <w:color w:val="2D2D2D"/>
          <w:sz w:val="28"/>
          <w:szCs w:val="28"/>
        </w:rPr>
      </w:pPr>
      <w:r w:rsidRPr="004861F8">
        <w:rPr>
          <w:color w:val="151515"/>
          <w:spacing w:val="-2"/>
          <w:sz w:val="28"/>
          <w:szCs w:val="28"/>
        </w:rPr>
        <w:t>СЛУХАМИ:</w:t>
      </w:r>
    </w:p>
    <w:p w:rsidR="00A55CF0" w:rsidRPr="004861F8" w:rsidRDefault="004861F8">
      <w:pPr>
        <w:pStyle w:val="a3"/>
        <w:spacing w:before="10" w:line="230" w:lineRule="auto"/>
        <w:ind w:left="447" w:right="109" w:firstLine="505"/>
        <w:jc w:val="both"/>
      </w:pPr>
      <w:r w:rsidRPr="004861F8">
        <w:rPr>
          <w:color w:val="1C1C1C"/>
        </w:rPr>
        <w:t>Гончаренко О.В</w:t>
      </w:r>
      <w:r w:rsidRPr="004861F8">
        <w:rPr>
          <w:color w:val="262626"/>
        </w:rPr>
        <w:t xml:space="preserve">., </w:t>
      </w:r>
      <w:r w:rsidRPr="004861F8">
        <w:rPr>
          <w:color w:val="1C1C1C"/>
        </w:rPr>
        <w:t>ЗНВР ліцею</w:t>
      </w:r>
      <w:r w:rsidRPr="004861F8">
        <w:rPr>
          <w:color w:val="1A1A1A"/>
        </w:rPr>
        <w:t xml:space="preserve">, </w:t>
      </w:r>
      <w:r w:rsidRPr="004861F8">
        <w:rPr>
          <w:color w:val="212121"/>
        </w:rPr>
        <w:t xml:space="preserve">голову </w:t>
      </w:r>
      <w:r w:rsidRPr="004861F8">
        <w:rPr>
          <w:color w:val="151515"/>
        </w:rPr>
        <w:t xml:space="preserve">атестаційної </w:t>
      </w:r>
      <w:r w:rsidRPr="004861F8">
        <w:rPr>
          <w:color w:val="262626"/>
        </w:rPr>
        <w:t xml:space="preserve">комісії, </w:t>
      </w:r>
      <w:r w:rsidRPr="004861F8">
        <w:rPr>
          <w:color w:val="2A2A2A"/>
        </w:rPr>
        <w:t xml:space="preserve">яка </w:t>
      </w:r>
      <w:r w:rsidRPr="004861F8">
        <w:rPr>
          <w:color w:val="181818"/>
        </w:rPr>
        <w:t xml:space="preserve">зазначила, </w:t>
      </w:r>
      <w:r w:rsidRPr="004861F8">
        <w:rPr>
          <w:color w:val="232323"/>
        </w:rPr>
        <w:t xml:space="preserve">що </w:t>
      </w:r>
      <w:r w:rsidRPr="004861F8">
        <w:rPr>
          <w:color w:val="111111"/>
        </w:rPr>
        <w:t xml:space="preserve">відповідно </w:t>
      </w:r>
      <w:r w:rsidR="001B54D4">
        <w:rPr>
          <w:color w:val="232323"/>
        </w:rPr>
        <w:t xml:space="preserve">п.5, </w:t>
      </w:r>
      <w:r w:rsidRPr="004861F8">
        <w:rPr>
          <w:color w:val="313131"/>
        </w:rPr>
        <w:t xml:space="preserve">6 </w:t>
      </w:r>
      <w:r w:rsidRPr="004861F8">
        <w:rPr>
          <w:color w:val="1A1A1A"/>
        </w:rPr>
        <w:t xml:space="preserve">розділу </w:t>
      </w:r>
      <w:r w:rsidRPr="004861F8">
        <w:rPr>
          <w:color w:val="424242"/>
        </w:rPr>
        <w:t xml:space="preserve">1 </w:t>
      </w:r>
      <w:r w:rsidRPr="004861F8">
        <w:rPr>
          <w:color w:val="1F1F1F"/>
        </w:rPr>
        <w:t xml:space="preserve">Положення </w:t>
      </w:r>
      <w:r w:rsidRPr="004861F8">
        <w:rPr>
          <w:color w:val="232323"/>
        </w:rPr>
        <w:t xml:space="preserve">про </w:t>
      </w:r>
      <w:r w:rsidRPr="004861F8">
        <w:rPr>
          <w:color w:val="0C0C0C"/>
        </w:rPr>
        <w:t xml:space="preserve">атестацію, </w:t>
      </w:r>
      <w:r w:rsidR="001B54D4">
        <w:t>позачергова</w:t>
      </w:r>
      <w:r w:rsidRPr="004861F8">
        <w:t xml:space="preserve"> </w:t>
      </w:r>
      <w:r w:rsidRPr="004861F8">
        <w:rPr>
          <w:color w:val="1D1D1D"/>
        </w:rPr>
        <w:t xml:space="preserve">атестація </w:t>
      </w:r>
      <w:r w:rsidRPr="004861F8">
        <w:rPr>
          <w:color w:val="1F1F1F"/>
        </w:rPr>
        <w:t xml:space="preserve">проводиться </w:t>
      </w:r>
      <w:r w:rsidRPr="004861F8">
        <w:rPr>
          <w:color w:val="3D3D3D"/>
        </w:rPr>
        <w:t xml:space="preserve">у </w:t>
      </w:r>
      <w:r w:rsidRPr="004861F8">
        <w:rPr>
          <w:color w:val="262626"/>
        </w:rPr>
        <w:t xml:space="preserve">двох </w:t>
      </w:r>
      <w:r w:rsidRPr="004861F8">
        <w:rPr>
          <w:color w:val="1F1F1F"/>
        </w:rPr>
        <w:t xml:space="preserve">випадках: </w:t>
      </w:r>
      <w:r w:rsidRPr="004861F8">
        <w:rPr>
          <w:color w:val="232323"/>
        </w:rPr>
        <w:t xml:space="preserve">за </w:t>
      </w:r>
      <w:proofErr w:type="spellStart"/>
      <w:r w:rsidRPr="004861F8">
        <w:rPr>
          <w:color w:val="1F1F1F"/>
        </w:rPr>
        <w:t>іні</w:t>
      </w:r>
      <w:proofErr w:type="spellEnd"/>
      <w:r w:rsidRPr="004861F8">
        <w:rPr>
          <w:color w:val="1F1F1F"/>
          <w:position w:val="-1"/>
        </w:rPr>
        <w:t>ц</w:t>
      </w:r>
      <w:proofErr w:type="spellStart"/>
      <w:r w:rsidRPr="004861F8">
        <w:rPr>
          <w:color w:val="1F1F1F"/>
        </w:rPr>
        <w:t>іативою</w:t>
      </w:r>
      <w:proofErr w:type="spellEnd"/>
      <w:r w:rsidRPr="004861F8">
        <w:rPr>
          <w:color w:val="1F1F1F"/>
        </w:rPr>
        <w:t xml:space="preserve"> </w:t>
      </w:r>
      <w:r w:rsidRPr="004861F8">
        <w:rPr>
          <w:color w:val="1D1D1D"/>
        </w:rPr>
        <w:t xml:space="preserve">керівника, </w:t>
      </w:r>
      <w:proofErr w:type="spellStart"/>
      <w:r w:rsidRPr="004861F8">
        <w:rPr>
          <w:color w:val="2B2B2B"/>
        </w:rPr>
        <w:t>aбo</w:t>
      </w:r>
      <w:proofErr w:type="spellEnd"/>
      <w:r w:rsidRPr="004861F8">
        <w:rPr>
          <w:color w:val="2B2B2B"/>
        </w:rPr>
        <w:t xml:space="preserve"> </w:t>
      </w:r>
      <w:r w:rsidRPr="004861F8">
        <w:rPr>
          <w:color w:val="262626"/>
        </w:rPr>
        <w:t xml:space="preserve">за </w:t>
      </w:r>
      <w:r w:rsidRPr="004861F8">
        <w:rPr>
          <w:color w:val="1F1F1F"/>
        </w:rPr>
        <w:t xml:space="preserve">заявою </w:t>
      </w:r>
      <w:r w:rsidRPr="004861F8">
        <w:rPr>
          <w:color w:val="161616"/>
          <w:spacing w:val="-2"/>
        </w:rPr>
        <w:t>педагога.</w:t>
      </w:r>
    </w:p>
    <w:p w:rsidR="00A55CF0" w:rsidRPr="004861F8" w:rsidRDefault="004861F8">
      <w:pPr>
        <w:pStyle w:val="a3"/>
        <w:tabs>
          <w:tab w:val="left" w:pos="921"/>
          <w:tab w:val="left" w:pos="2246"/>
          <w:tab w:val="left" w:pos="3472"/>
          <w:tab w:val="left" w:pos="3830"/>
          <w:tab w:val="left" w:pos="4211"/>
          <w:tab w:val="left" w:pos="4932"/>
          <w:tab w:val="left" w:pos="6335"/>
          <w:tab w:val="left" w:pos="7318"/>
          <w:tab w:val="left" w:pos="9057"/>
        </w:tabs>
        <w:spacing w:before="2"/>
        <w:ind w:left="458" w:right="140" w:firstLine="2"/>
      </w:pPr>
      <w:r w:rsidRPr="004861F8">
        <w:rPr>
          <w:color w:val="232323"/>
          <w:spacing w:val="-10"/>
        </w:rPr>
        <w:t>У</w:t>
      </w:r>
      <w:r w:rsidRPr="004861F8">
        <w:rPr>
          <w:color w:val="232323"/>
        </w:rPr>
        <w:tab/>
      </w:r>
      <w:r w:rsidRPr="004861F8">
        <w:rPr>
          <w:color w:val="1F1F1F"/>
          <w:spacing w:val="-2"/>
        </w:rPr>
        <w:t>першому</w:t>
      </w:r>
      <w:r w:rsidRPr="004861F8">
        <w:rPr>
          <w:color w:val="1F1F1F"/>
        </w:rPr>
        <w:tab/>
      </w:r>
      <w:r w:rsidRPr="004861F8">
        <w:rPr>
          <w:color w:val="1A1A1A"/>
          <w:spacing w:val="-2"/>
        </w:rPr>
        <w:t>випадку</w:t>
      </w:r>
      <w:r w:rsidRPr="004861F8">
        <w:rPr>
          <w:color w:val="1A1A1A"/>
        </w:rPr>
        <w:tab/>
      </w:r>
      <w:r w:rsidRPr="004861F8">
        <w:rPr>
          <w:color w:val="262626"/>
          <w:spacing w:val="-10"/>
        </w:rPr>
        <w:t>-</w:t>
      </w:r>
      <w:r w:rsidRPr="004861F8">
        <w:rPr>
          <w:color w:val="262626"/>
        </w:rPr>
        <w:tab/>
      </w:r>
      <w:r w:rsidRPr="004861F8">
        <w:rPr>
          <w:color w:val="262626"/>
          <w:spacing w:val="-10"/>
        </w:rPr>
        <w:t>у</w:t>
      </w:r>
      <w:r w:rsidRPr="004861F8">
        <w:rPr>
          <w:color w:val="262626"/>
        </w:rPr>
        <w:tab/>
      </w:r>
      <w:r w:rsidRPr="004861F8">
        <w:rPr>
          <w:color w:val="131313"/>
          <w:spacing w:val="-4"/>
        </w:rPr>
        <w:t>разі</w:t>
      </w:r>
      <w:r w:rsidRPr="004861F8">
        <w:rPr>
          <w:color w:val="131313"/>
        </w:rPr>
        <w:tab/>
      </w:r>
      <w:r w:rsidRPr="004861F8">
        <w:rPr>
          <w:color w:val="1A1A1A"/>
          <w:spacing w:val="-2"/>
        </w:rPr>
        <w:t>зниження</w:t>
      </w:r>
      <w:r w:rsidRPr="004861F8">
        <w:rPr>
          <w:color w:val="1A1A1A"/>
        </w:rPr>
        <w:tab/>
      </w:r>
      <w:r w:rsidRPr="004861F8">
        <w:rPr>
          <w:color w:val="242424"/>
          <w:spacing w:val="-2"/>
        </w:rPr>
        <w:t>якості</w:t>
      </w:r>
      <w:r w:rsidRPr="004861F8">
        <w:rPr>
          <w:color w:val="242424"/>
        </w:rPr>
        <w:tab/>
      </w:r>
      <w:r w:rsidRPr="004861F8">
        <w:rPr>
          <w:color w:val="131313"/>
          <w:spacing w:val="-2"/>
        </w:rPr>
        <w:t>педагогічної</w:t>
      </w:r>
      <w:r w:rsidRPr="004861F8">
        <w:rPr>
          <w:color w:val="131313"/>
        </w:rPr>
        <w:tab/>
      </w:r>
      <w:r w:rsidRPr="004861F8">
        <w:rPr>
          <w:color w:val="212121"/>
          <w:spacing w:val="-4"/>
        </w:rPr>
        <w:t xml:space="preserve">діяльності </w:t>
      </w:r>
      <w:r w:rsidRPr="004861F8">
        <w:rPr>
          <w:color w:val="131313"/>
        </w:rPr>
        <w:t xml:space="preserve">педагогічним </w:t>
      </w:r>
      <w:r w:rsidRPr="004861F8">
        <w:rPr>
          <w:color w:val="242424"/>
        </w:rPr>
        <w:t>працівником.</w:t>
      </w:r>
    </w:p>
    <w:p w:rsidR="00A55CF0" w:rsidRPr="004861F8" w:rsidRDefault="004861F8">
      <w:pPr>
        <w:pStyle w:val="a3"/>
        <w:ind w:left="450" w:right="145" w:firstLine="10"/>
      </w:pPr>
      <w:r w:rsidRPr="004861F8">
        <w:rPr>
          <w:color w:val="313131"/>
        </w:rPr>
        <w:t>У</w:t>
      </w:r>
      <w:r w:rsidRPr="004861F8">
        <w:rPr>
          <w:color w:val="313131"/>
          <w:spacing w:val="-4"/>
        </w:rPr>
        <w:t xml:space="preserve"> </w:t>
      </w:r>
      <w:r w:rsidRPr="004861F8">
        <w:rPr>
          <w:color w:val="161616"/>
        </w:rPr>
        <w:t>другому</w:t>
      </w:r>
      <w:r w:rsidRPr="004861F8">
        <w:rPr>
          <w:color w:val="161616"/>
          <w:spacing w:val="7"/>
        </w:rPr>
        <w:t xml:space="preserve"> </w:t>
      </w:r>
      <w:r w:rsidRPr="004861F8">
        <w:rPr>
          <w:color w:val="212121"/>
        </w:rPr>
        <w:t>випадку</w:t>
      </w:r>
      <w:r w:rsidRPr="004861F8">
        <w:rPr>
          <w:color w:val="212121"/>
          <w:spacing w:val="8"/>
        </w:rPr>
        <w:t xml:space="preserve"> </w:t>
      </w:r>
      <w:r w:rsidRPr="004861F8">
        <w:rPr>
          <w:color w:val="1C1C1C"/>
        </w:rPr>
        <w:t>позачергова</w:t>
      </w:r>
      <w:r w:rsidRPr="004861F8">
        <w:rPr>
          <w:color w:val="1C1C1C"/>
          <w:spacing w:val="21"/>
        </w:rPr>
        <w:t xml:space="preserve"> </w:t>
      </w:r>
      <w:r w:rsidRPr="004861F8">
        <w:rPr>
          <w:color w:val="161616"/>
        </w:rPr>
        <w:t>атестація</w:t>
      </w:r>
      <w:r w:rsidRPr="004861F8">
        <w:rPr>
          <w:color w:val="161616"/>
          <w:spacing w:val="9"/>
        </w:rPr>
        <w:t xml:space="preserve"> </w:t>
      </w:r>
      <w:r w:rsidRPr="004861F8">
        <w:rPr>
          <w:color w:val="0F0F0F"/>
        </w:rPr>
        <w:t>педагогічного</w:t>
      </w:r>
      <w:r w:rsidRPr="004861F8">
        <w:rPr>
          <w:color w:val="0F0F0F"/>
          <w:spacing w:val="8"/>
        </w:rPr>
        <w:t xml:space="preserve"> </w:t>
      </w:r>
      <w:r w:rsidRPr="004861F8">
        <w:rPr>
          <w:color w:val="212121"/>
        </w:rPr>
        <w:t>працівника</w:t>
      </w:r>
      <w:r w:rsidRPr="004861F8">
        <w:rPr>
          <w:color w:val="212121"/>
          <w:spacing w:val="23"/>
        </w:rPr>
        <w:t xml:space="preserve"> </w:t>
      </w:r>
      <w:r w:rsidRPr="004861F8">
        <w:rPr>
          <w:color w:val="1F1F1F"/>
        </w:rPr>
        <w:t xml:space="preserve">проводиться </w:t>
      </w:r>
      <w:r w:rsidRPr="004861F8">
        <w:rPr>
          <w:color w:val="212121"/>
        </w:rPr>
        <w:t xml:space="preserve">за </w:t>
      </w:r>
      <w:r w:rsidRPr="004861F8">
        <w:rPr>
          <w:color w:val="131313"/>
        </w:rPr>
        <w:t xml:space="preserve">його </w:t>
      </w:r>
      <w:r w:rsidRPr="004861F8">
        <w:rPr>
          <w:color w:val="1C1C1C"/>
        </w:rPr>
        <w:t xml:space="preserve">ініціативою та/або за </w:t>
      </w:r>
      <w:r w:rsidRPr="004861F8">
        <w:rPr>
          <w:color w:val="1D1D1D"/>
        </w:rPr>
        <w:t xml:space="preserve">однією </w:t>
      </w:r>
      <w:r w:rsidRPr="004861F8">
        <w:rPr>
          <w:color w:val="1F1F1F"/>
        </w:rPr>
        <w:t xml:space="preserve">з </w:t>
      </w:r>
      <w:r w:rsidRPr="004861F8">
        <w:rPr>
          <w:color w:val="1C1C1C"/>
        </w:rPr>
        <w:t xml:space="preserve">таких </w:t>
      </w:r>
      <w:r w:rsidRPr="004861F8">
        <w:rPr>
          <w:color w:val="242424"/>
        </w:rPr>
        <w:t>умов:</w:t>
      </w:r>
    </w:p>
    <w:p w:rsidR="00A55CF0" w:rsidRPr="004861F8" w:rsidRDefault="004861F8">
      <w:pPr>
        <w:pStyle w:val="a3"/>
        <w:tabs>
          <w:tab w:val="left" w:pos="994"/>
          <w:tab w:val="left" w:pos="2404"/>
          <w:tab w:val="left" w:pos="4271"/>
          <w:tab w:val="left" w:pos="5807"/>
          <w:tab w:val="left" w:pos="7345"/>
          <w:tab w:val="left" w:pos="8401"/>
        </w:tabs>
        <w:ind w:left="458" w:right="104" w:firstLine="20"/>
      </w:pPr>
      <w:r w:rsidRPr="004861F8">
        <w:rPr>
          <w:color w:val="313131"/>
          <w:spacing w:val="-6"/>
        </w:rPr>
        <w:t>1)</w:t>
      </w:r>
      <w:r w:rsidRPr="004861F8">
        <w:rPr>
          <w:color w:val="313131"/>
        </w:rPr>
        <w:tab/>
      </w:r>
      <w:r w:rsidRPr="004861F8">
        <w:rPr>
          <w:color w:val="1F1F1F"/>
          <w:spacing w:val="-2"/>
        </w:rPr>
        <w:t>визнання</w:t>
      </w:r>
      <w:r w:rsidRPr="004861F8">
        <w:rPr>
          <w:color w:val="1F1F1F"/>
        </w:rPr>
        <w:tab/>
      </w:r>
      <w:r w:rsidRPr="004861F8">
        <w:rPr>
          <w:color w:val="161616"/>
          <w:spacing w:val="-2"/>
        </w:rPr>
        <w:t>переможцем,</w:t>
      </w:r>
      <w:r w:rsidRPr="004861F8">
        <w:rPr>
          <w:color w:val="161616"/>
        </w:rPr>
        <w:tab/>
      </w:r>
      <w:r w:rsidRPr="004861F8">
        <w:rPr>
          <w:color w:val="1A1A1A"/>
          <w:spacing w:val="-2"/>
        </w:rPr>
        <w:t>лауреатом</w:t>
      </w:r>
      <w:r w:rsidRPr="004861F8">
        <w:rPr>
          <w:color w:val="1A1A1A"/>
        </w:rPr>
        <w:tab/>
      </w:r>
      <w:r w:rsidRPr="004861F8">
        <w:rPr>
          <w:color w:val="282828"/>
          <w:spacing w:val="-2"/>
        </w:rPr>
        <w:t>фінальних</w:t>
      </w:r>
      <w:r w:rsidRPr="004861F8">
        <w:rPr>
          <w:color w:val="282828"/>
        </w:rPr>
        <w:tab/>
      </w:r>
      <w:r w:rsidRPr="004861F8">
        <w:rPr>
          <w:color w:val="161616"/>
          <w:spacing w:val="-2"/>
        </w:rPr>
        <w:t>етапів</w:t>
      </w:r>
      <w:r w:rsidRPr="004861F8">
        <w:rPr>
          <w:color w:val="161616"/>
        </w:rPr>
        <w:tab/>
      </w:r>
      <w:r w:rsidRPr="004861F8">
        <w:rPr>
          <w:color w:val="181818"/>
          <w:spacing w:val="-2"/>
        </w:rPr>
        <w:t xml:space="preserve">всеукраїнських, </w:t>
      </w:r>
      <w:r w:rsidRPr="004861F8">
        <w:rPr>
          <w:color w:val="1C1C1C"/>
        </w:rPr>
        <w:t xml:space="preserve">міжнародних </w:t>
      </w:r>
      <w:r w:rsidRPr="004861F8">
        <w:rPr>
          <w:color w:val="161616"/>
        </w:rPr>
        <w:t xml:space="preserve">фахових </w:t>
      </w:r>
      <w:r w:rsidRPr="004861F8">
        <w:rPr>
          <w:color w:val="1A1A1A"/>
        </w:rPr>
        <w:t>конкурсів;</w:t>
      </w:r>
    </w:p>
    <w:p w:rsidR="00A55CF0" w:rsidRPr="004861F8" w:rsidRDefault="004861F8">
      <w:pPr>
        <w:pStyle w:val="a6"/>
        <w:numPr>
          <w:ilvl w:val="0"/>
          <w:numId w:val="1"/>
        </w:numPr>
        <w:tabs>
          <w:tab w:val="left" w:pos="763"/>
        </w:tabs>
        <w:spacing w:line="319" w:lineRule="exact"/>
        <w:ind w:hanging="315"/>
        <w:rPr>
          <w:color w:val="151515"/>
          <w:sz w:val="28"/>
          <w:szCs w:val="28"/>
        </w:rPr>
      </w:pPr>
      <w:r w:rsidRPr="004861F8">
        <w:rPr>
          <w:color w:val="131313"/>
          <w:spacing w:val="-2"/>
          <w:sz w:val="28"/>
          <w:szCs w:val="28"/>
        </w:rPr>
        <w:t>наявності</w:t>
      </w:r>
      <w:r w:rsidRPr="004861F8">
        <w:rPr>
          <w:color w:val="131313"/>
          <w:spacing w:val="29"/>
          <w:sz w:val="28"/>
          <w:szCs w:val="28"/>
        </w:rPr>
        <w:t xml:space="preserve"> </w:t>
      </w:r>
      <w:proofErr w:type="spellStart"/>
      <w:r w:rsidRPr="004861F8">
        <w:rPr>
          <w:color w:val="161616"/>
          <w:spacing w:val="-2"/>
          <w:sz w:val="28"/>
          <w:szCs w:val="28"/>
        </w:rPr>
        <w:t>освітньо</w:t>
      </w:r>
      <w:proofErr w:type="spellEnd"/>
      <w:r w:rsidRPr="004861F8">
        <w:rPr>
          <w:color w:val="161616"/>
          <w:spacing w:val="-2"/>
          <w:sz w:val="28"/>
          <w:szCs w:val="28"/>
        </w:rPr>
        <w:t>-наукового</w:t>
      </w:r>
      <w:r w:rsidRPr="004861F8">
        <w:rPr>
          <w:color w:val="161616"/>
          <w:spacing w:val="-7"/>
          <w:sz w:val="28"/>
          <w:szCs w:val="28"/>
        </w:rPr>
        <w:t xml:space="preserve"> </w:t>
      </w:r>
      <w:r w:rsidRPr="004861F8">
        <w:rPr>
          <w:color w:val="777777"/>
          <w:spacing w:val="-2"/>
          <w:sz w:val="28"/>
          <w:szCs w:val="28"/>
        </w:rPr>
        <w:t>/</w:t>
      </w:r>
      <w:r w:rsidRPr="004861F8">
        <w:rPr>
          <w:color w:val="777777"/>
          <w:spacing w:val="-11"/>
          <w:sz w:val="28"/>
          <w:szCs w:val="28"/>
        </w:rPr>
        <w:t xml:space="preserve"> </w:t>
      </w:r>
      <w:proofErr w:type="spellStart"/>
      <w:r w:rsidRPr="004861F8">
        <w:rPr>
          <w:color w:val="161616"/>
          <w:spacing w:val="-2"/>
          <w:sz w:val="28"/>
          <w:szCs w:val="28"/>
        </w:rPr>
        <w:t>освітньо</w:t>
      </w:r>
      <w:proofErr w:type="spellEnd"/>
      <w:r w:rsidRPr="004861F8">
        <w:rPr>
          <w:color w:val="161616"/>
          <w:spacing w:val="-2"/>
          <w:sz w:val="28"/>
          <w:szCs w:val="28"/>
        </w:rPr>
        <w:t>-творчого,</w:t>
      </w:r>
      <w:r w:rsidRPr="004861F8">
        <w:rPr>
          <w:color w:val="161616"/>
          <w:sz w:val="28"/>
          <w:szCs w:val="28"/>
        </w:rPr>
        <w:t xml:space="preserve"> </w:t>
      </w:r>
      <w:r w:rsidRPr="004861F8">
        <w:rPr>
          <w:color w:val="161616"/>
          <w:spacing w:val="-2"/>
          <w:sz w:val="28"/>
          <w:szCs w:val="28"/>
        </w:rPr>
        <w:t>наукового</w:t>
      </w:r>
      <w:r w:rsidRPr="004861F8">
        <w:rPr>
          <w:color w:val="161616"/>
          <w:spacing w:val="13"/>
          <w:sz w:val="28"/>
          <w:szCs w:val="28"/>
        </w:rPr>
        <w:t xml:space="preserve"> </w:t>
      </w:r>
      <w:r w:rsidRPr="004861F8">
        <w:rPr>
          <w:color w:val="1A1A1A"/>
          <w:spacing w:val="-2"/>
          <w:sz w:val="28"/>
          <w:szCs w:val="28"/>
        </w:rPr>
        <w:t>ступеня;</w:t>
      </w:r>
    </w:p>
    <w:p w:rsidR="00A55CF0" w:rsidRPr="004861F8" w:rsidRDefault="004861F8">
      <w:pPr>
        <w:pStyle w:val="a6"/>
        <w:numPr>
          <w:ilvl w:val="0"/>
          <w:numId w:val="1"/>
        </w:numPr>
        <w:tabs>
          <w:tab w:val="left" w:pos="756"/>
        </w:tabs>
        <w:ind w:left="756" w:hanging="314"/>
        <w:rPr>
          <w:color w:val="282828"/>
          <w:sz w:val="28"/>
          <w:szCs w:val="28"/>
        </w:rPr>
      </w:pPr>
      <w:r w:rsidRPr="004861F8">
        <w:rPr>
          <w:color w:val="111111"/>
          <w:spacing w:val="-2"/>
          <w:sz w:val="28"/>
          <w:szCs w:val="28"/>
        </w:rPr>
        <w:t>успішного</w:t>
      </w:r>
      <w:r w:rsidRPr="004861F8">
        <w:rPr>
          <w:color w:val="111111"/>
          <w:spacing w:val="-1"/>
          <w:sz w:val="28"/>
          <w:szCs w:val="28"/>
        </w:rPr>
        <w:t xml:space="preserve"> </w:t>
      </w:r>
      <w:r w:rsidRPr="004861F8">
        <w:rPr>
          <w:color w:val="1C1C1C"/>
          <w:spacing w:val="-2"/>
          <w:sz w:val="28"/>
          <w:szCs w:val="28"/>
        </w:rPr>
        <w:t>проходження</w:t>
      </w:r>
      <w:r w:rsidRPr="004861F8">
        <w:rPr>
          <w:color w:val="1C1C1C"/>
          <w:spacing w:val="1"/>
          <w:sz w:val="28"/>
          <w:szCs w:val="28"/>
        </w:rPr>
        <w:t xml:space="preserve"> </w:t>
      </w:r>
      <w:r w:rsidRPr="004861F8">
        <w:rPr>
          <w:color w:val="131313"/>
          <w:spacing w:val="-2"/>
          <w:sz w:val="28"/>
          <w:szCs w:val="28"/>
        </w:rPr>
        <w:t>сертифікації.</w:t>
      </w:r>
    </w:p>
    <w:p w:rsidR="00A55CF0" w:rsidRPr="004861F8" w:rsidRDefault="004861F8" w:rsidP="00CC39FB">
      <w:pPr>
        <w:pStyle w:val="a3"/>
        <w:ind w:left="458" w:right="105"/>
        <w:jc w:val="both"/>
        <w:sectPr w:rsidR="00A55CF0" w:rsidRPr="004861F8">
          <w:type w:val="continuous"/>
          <w:pgSz w:w="11900" w:h="16840"/>
          <w:pgMar w:top="340" w:right="260" w:bottom="280" w:left="1240" w:header="708" w:footer="708" w:gutter="0"/>
          <w:cols w:space="720"/>
        </w:sectPr>
      </w:pPr>
      <w:r w:rsidRPr="001B54D4">
        <w:rPr>
          <w:color w:val="111111"/>
        </w:rPr>
        <w:t xml:space="preserve">Голова </w:t>
      </w:r>
      <w:r w:rsidRPr="001B54D4">
        <w:t xml:space="preserve">атестаційної </w:t>
      </w:r>
      <w:r w:rsidRPr="001B54D4">
        <w:rPr>
          <w:color w:val="1A1A1A"/>
        </w:rPr>
        <w:t xml:space="preserve">комісії </w:t>
      </w:r>
      <w:r w:rsidR="001B54D4">
        <w:rPr>
          <w:color w:val="161616"/>
        </w:rPr>
        <w:t>повідомила</w:t>
      </w:r>
      <w:r w:rsidRPr="001B54D4">
        <w:rPr>
          <w:color w:val="161616"/>
        </w:rPr>
        <w:t xml:space="preserve">, </w:t>
      </w:r>
      <w:r w:rsidRPr="001B54D4">
        <w:rPr>
          <w:color w:val="212121"/>
        </w:rPr>
        <w:t xml:space="preserve">що </w:t>
      </w:r>
      <w:r w:rsidR="001B54D4">
        <w:rPr>
          <w:color w:val="212121"/>
        </w:rPr>
        <w:t>Билину Р.М визнано лауреатом І (відбіркового) етапу І туру всеукраїнського конкурсу «Учитель року - 2024» номінація «</w:t>
      </w:r>
      <w:r w:rsidR="00CC39FB">
        <w:rPr>
          <w:color w:val="212121"/>
        </w:rPr>
        <w:t>У</w:t>
      </w:r>
      <w:r w:rsidR="001B54D4">
        <w:rPr>
          <w:color w:val="212121"/>
        </w:rPr>
        <w:t xml:space="preserve">країнська мова та література». </w:t>
      </w:r>
      <w:proofErr w:type="spellStart"/>
      <w:r w:rsidR="001B54D4">
        <w:rPr>
          <w:color w:val="212121"/>
        </w:rPr>
        <w:t>Ліщенко</w:t>
      </w:r>
      <w:proofErr w:type="spellEnd"/>
      <w:r w:rsidR="001B54D4">
        <w:rPr>
          <w:color w:val="212121"/>
        </w:rPr>
        <w:t xml:space="preserve"> Т.А. </w:t>
      </w:r>
      <w:r w:rsidR="00CC39FB">
        <w:rPr>
          <w:color w:val="212121"/>
        </w:rPr>
        <w:t>визнано переможцем</w:t>
      </w:r>
      <w:r w:rsidR="001B54D4" w:rsidRPr="001B54D4">
        <w:rPr>
          <w:color w:val="212121"/>
        </w:rPr>
        <w:t xml:space="preserve"> І (відбіркового) етапу І туру всеукраїнського конкурсу «Учитель року - 2024» номінація</w:t>
      </w:r>
      <w:r w:rsidR="00CC39FB">
        <w:rPr>
          <w:color w:val="212121"/>
        </w:rPr>
        <w:t xml:space="preserve"> «Географія». Вчитель готується до ІІ (фінального) етапу</w:t>
      </w:r>
      <w:r w:rsidR="00CC39FB" w:rsidRPr="00CC39FB">
        <w:t xml:space="preserve"> </w:t>
      </w:r>
      <w:r w:rsidR="00CC39FB" w:rsidRPr="00CC39FB">
        <w:rPr>
          <w:color w:val="212121"/>
        </w:rPr>
        <w:t>І туру всеукраїнського конкурсу «Учитель року - 2024»</w:t>
      </w:r>
      <w:r w:rsidR="00CC39FB">
        <w:rPr>
          <w:color w:val="212121"/>
        </w:rPr>
        <w:t>, який буде проходити з 5 по 14 лютого 2024 року.</w:t>
      </w:r>
      <w:r w:rsidR="00CC39FB" w:rsidRPr="00CC39FB">
        <w:rPr>
          <w:color w:val="212121"/>
        </w:rPr>
        <w:t xml:space="preserve"> </w:t>
      </w:r>
      <w:r w:rsidR="00CC39FB">
        <w:rPr>
          <w:color w:val="212121"/>
        </w:rPr>
        <w:t xml:space="preserve">Комісією було </w:t>
      </w:r>
      <w:r w:rsidR="00CC39FB">
        <w:rPr>
          <w:color w:val="0F0F0F"/>
        </w:rPr>
        <w:t>зареє</w:t>
      </w:r>
      <w:r w:rsidRPr="001B54D4">
        <w:rPr>
          <w:color w:val="0F0F0F"/>
        </w:rPr>
        <w:t>стровано</w:t>
      </w:r>
      <w:r w:rsidRPr="001B54D4">
        <w:rPr>
          <w:color w:val="0F0F0F"/>
          <w:spacing w:val="40"/>
        </w:rPr>
        <w:t xml:space="preserve">  </w:t>
      </w:r>
      <w:r w:rsidR="00CC39FB">
        <w:rPr>
          <w:color w:val="0F0F0F"/>
          <w:spacing w:val="40"/>
        </w:rPr>
        <w:t xml:space="preserve">2 </w:t>
      </w:r>
      <w:r w:rsidRPr="001B54D4">
        <w:rPr>
          <w:color w:val="0C0C0C"/>
        </w:rPr>
        <w:t>заяв</w:t>
      </w:r>
      <w:r w:rsidR="00CC39FB">
        <w:rPr>
          <w:color w:val="0C0C0C"/>
        </w:rPr>
        <w:t>и</w:t>
      </w:r>
      <w:r w:rsidRPr="001B54D4">
        <w:rPr>
          <w:color w:val="0C0C0C"/>
          <w:spacing w:val="77"/>
        </w:rPr>
        <w:t xml:space="preserve">   </w:t>
      </w:r>
      <w:r w:rsidR="00CC39FB">
        <w:rPr>
          <w:color w:val="212121"/>
        </w:rPr>
        <w:t>щ</w:t>
      </w:r>
      <w:r w:rsidRPr="001B54D4">
        <w:rPr>
          <w:color w:val="212121"/>
        </w:rPr>
        <w:t>одо</w:t>
      </w:r>
      <w:r w:rsidRPr="001B54D4">
        <w:rPr>
          <w:color w:val="212121"/>
          <w:spacing w:val="40"/>
        </w:rPr>
        <w:t xml:space="preserve">  </w:t>
      </w:r>
      <w:r w:rsidR="00CC39FB">
        <w:rPr>
          <w:color w:val="181818"/>
        </w:rPr>
        <w:t>проведенн</w:t>
      </w:r>
      <w:r w:rsidRPr="001B54D4">
        <w:rPr>
          <w:color w:val="181818"/>
        </w:rPr>
        <w:t>я</w:t>
      </w:r>
      <w:r w:rsidRPr="001B54D4">
        <w:rPr>
          <w:color w:val="181818"/>
          <w:spacing w:val="62"/>
        </w:rPr>
        <w:t xml:space="preserve">  </w:t>
      </w:r>
      <w:r w:rsidRPr="001B54D4">
        <w:rPr>
          <w:color w:val="1D1D1D"/>
        </w:rPr>
        <w:t>по</w:t>
      </w:r>
      <w:r w:rsidR="00CC39FB">
        <w:rPr>
          <w:color w:val="1D1D1D"/>
        </w:rPr>
        <w:t>за</w:t>
      </w:r>
      <w:r w:rsidRPr="001B54D4">
        <w:rPr>
          <w:color w:val="1D1D1D"/>
        </w:rPr>
        <w:t>чергової</w:t>
      </w:r>
      <w:r w:rsidRPr="001B54D4">
        <w:rPr>
          <w:color w:val="1D1D1D"/>
          <w:spacing w:val="40"/>
        </w:rPr>
        <w:t xml:space="preserve">  </w:t>
      </w:r>
      <w:r w:rsidRPr="001B54D4">
        <w:rPr>
          <w:color w:val="1F1F1F"/>
        </w:rPr>
        <w:t>атестації</w:t>
      </w:r>
      <w:r w:rsidRPr="001B54D4">
        <w:rPr>
          <w:color w:val="1F1F1F"/>
          <w:spacing w:val="40"/>
        </w:rPr>
        <w:t xml:space="preserve">  </w:t>
      </w:r>
      <w:r w:rsidRPr="001B54D4">
        <w:rPr>
          <w:color w:val="242424"/>
        </w:rPr>
        <w:t>з</w:t>
      </w:r>
      <w:r w:rsidRPr="001B54D4">
        <w:rPr>
          <w:color w:val="242424"/>
          <w:spacing w:val="40"/>
        </w:rPr>
        <w:t xml:space="preserve">  </w:t>
      </w:r>
      <w:r w:rsidRPr="001B54D4">
        <w:rPr>
          <w:color w:val="111111"/>
        </w:rPr>
        <w:t>ініціативи</w:t>
      </w:r>
      <w:r w:rsidR="00CC39FB">
        <w:rPr>
          <w:color w:val="111111"/>
        </w:rPr>
        <w:t xml:space="preserve"> педагогічних працівників.</w:t>
      </w:r>
    </w:p>
    <w:p w:rsidR="00A55CF0" w:rsidRPr="004861F8" w:rsidRDefault="004861F8">
      <w:pPr>
        <w:spacing w:before="66" w:line="452" w:lineRule="exact"/>
        <w:ind w:left="454"/>
        <w:rPr>
          <w:sz w:val="28"/>
          <w:szCs w:val="28"/>
        </w:rPr>
      </w:pPr>
      <w:r w:rsidRPr="004861F8">
        <w:rPr>
          <w:color w:val="1D1D1D"/>
          <w:sz w:val="28"/>
          <w:szCs w:val="28"/>
        </w:rPr>
        <w:t>ВИРІШИЛИ</w:t>
      </w:r>
      <w:r w:rsidRPr="004861F8">
        <w:rPr>
          <w:color w:val="1D1D1D"/>
          <w:spacing w:val="-2"/>
          <w:sz w:val="28"/>
          <w:szCs w:val="28"/>
        </w:rPr>
        <w:t>:</w:t>
      </w:r>
    </w:p>
    <w:p w:rsidR="004861F8" w:rsidRPr="004861F8" w:rsidRDefault="004861F8" w:rsidP="004861F8">
      <w:pPr>
        <w:pStyle w:val="a6"/>
        <w:numPr>
          <w:ilvl w:val="0"/>
          <w:numId w:val="3"/>
        </w:numPr>
        <w:tabs>
          <w:tab w:val="left" w:pos="3135"/>
        </w:tabs>
        <w:spacing w:line="230" w:lineRule="auto"/>
        <w:ind w:right="140"/>
        <w:rPr>
          <w:color w:val="2D2D2D"/>
          <w:spacing w:val="-6"/>
          <w:sz w:val="28"/>
          <w:szCs w:val="28"/>
        </w:rPr>
      </w:pPr>
      <w:r w:rsidRPr="004861F8">
        <w:rPr>
          <w:color w:val="1C1C1C"/>
          <w:spacing w:val="-6"/>
          <w:sz w:val="28"/>
          <w:szCs w:val="28"/>
        </w:rPr>
        <w:t>П</w:t>
      </w:r>
      <w:r w:rsidRPr="004861F8">
        <w:rPr>
          <w:color w:val="181818"/>
          <w:spacing w:val="-6"/>
          <w:sz w:val="28"/>
          <w:szCs w:val="28"/>
        </w:rPr>
        <w:t>ровести</w:t>
      </w:r>
      <w:r w:rsidRPr="004861F8">
        <w:rPr>
          <w:color w:val="181818"/>
          <w:spacing w:val="16"/>
          <w:sz w:val="28"/>
          <w:szCs w:val="28"/>
        </w:rPr>
        <w:t xml:space="preserve"> </w:t>
      </w:r>
      <w:r w:rsidRPr="004861F8">
        <w:rPr>
          <w:color w:val="1A1A1A"/>
          <w:spacing w:val="-6"/>
          <w:sz w:val="28"/>
          <w:szCs w:val="28"/>
        </w:rPr>
        <w:t xml:space="preserve">позачергову </w:t>
      </w:r>
      <w:r w:rsidRPr="004861F8">
        <w:rPr>
          <w:color w:val="1F1F1F"/>
          <w:spacing w:val="-6"/>
          <w:sz w:val="28"/>
          <w:szCs w:val="28"/>
        </w:rPr>
        <w:t xml:space="preserve">атестацію </w:t>
      </w:r>
      <w:r w:rsidRPr="004861F8">
        <w:rPr>
          <w:color w:val="1A1A1A"/>
          <w:spacing w:val="-6"/>
          <w:sz w:val="28"/>
          <w:szCs w:val="28"/>
        </w:rPr>
        <w:t>педагогічних</w:t>
      </w:r>
      <w:r w:rsidRPr="004861F8">
        <w:rPr>
          <w:color w:val="1A1A1A"/>
          <w:spacing w:val="26"/>
          <w:sz w:val="28"/>
          <w:szCs w:val="28"/>
        </w:rPr>
        <w:t xml:space="preserve"> </w:t>
      </w:r>
      <w:r w:rsidR="00CC39FB">
        <w:rPr>
          <w:color w:val="111111"/>
          <w:spacing w:val="-6"/>
          <w:sz w:val="28"/>
          <w:szCs w:val="28"/>
        </w:rPr>
        <w:t>прац</w:t>
      </w:r>
      <w:bookmarkStart w:id="0" w:name="_GoBack"/>
      <w:bookmarkEnd w:id="0"/>
      <w:r w:rsidRPr="004861F8">
        <w:rPr>
          <w:color w:val="111111"/>
          <w:spacing w:val="-6"/>
          <w:sz w:val="28"/>
          <w:szCs w:val="28"/>
        </w:rPr>
        <w:t>івників</w:t>
      </w:r>
      <w:r w:rsidRPr="004861F8">
        <w:rPr>
          <w:color w:val="111111"/>
          <w:spacing w:val="12"/>
          <w:sz w:val="28"/>
          <w:szCs w:val="28"/>
        </w:rPr>
        <w:t xml:space="preserve"> </w:t>
      </w:r>
      <w:r w:rsidRPr="004861F8">
        <w:rPr>
          <w:color w:val="2F2F2F"/>
          <w:spacing w:val="-6"/>
          <w:sz w:val="28"/>
          <w:szCs w:val="28"/>
        </w:rPr>
        <w:t xml:space="preserve">у </w:t>
      </w:r>
      <w:r w:rsidRPr="004861F8">
        <w:rPr>
          <w:color w:val="262626"/>
          <w:spacing w:val="-6"/>
          <w:sz w:val="28"/>
          <w:szCs w:val="28"/>
        </w:rPr>
        <w:t>2023/2024</w:t>
      </w:r>
      <w:r w:rsidRPr="004861F8">
        <w:rPr>
          <w:color w:val="262626"/>
          <w:sz w:val="28"/>
          <w:szCs w:val="28"/>
        </w:rPr>
        <w:t xml:space="preserve"> </w:t>
      </w:r>
      <w:proofErr w:type="spellStart"/>
      <w:r w:rsidRPr="004861F8">
        <w:rPr>
          <w:color w:val="2D2D2D"/>
          <w:spacing w:val="-6"/>
          <w:sz w:val="28"/>
          <w:szCs w:val="28"/>
        </w:rPr>
        <w:t>н.р</w:t>
      </w:r>
      <w:proofErr w:type="spellEnd"/>
      <w:r w:rsidRPr="004861F8">
        <w:rPr>
          <w:color w:val="2D2D2D"/>
          <w:spacing w:val="-6"/>
          <w:sz w:val="28"/>
          <w:szCs w:val="28"/>
        </w:rPr>
        <w:t xml:space="preserve">.  </w:t>
      </w:r>
    </w:p>
    <w:p w:rsidR="00A55CF0" w:rsidRPr="004861F8" w:rsidRDefault="004861F8" w:rsidP="004861F8">
      <w:pPr>
        <w:pStyle w:val="a6"/>
        <w:tabs>
          <w:tab w:val="left" w:pos="3135"/>
        </w:tabs>
        <w:spacing w:line="230" w:lineRule="auto"/>
        <w:ind w:left="821" w:right="140" w:firstLine="0"/>
        <w:rPr>
          <w:sz w:val="28"/>
          <w:szCs w:val="28"/>
        </w:rPr>
      </w:pPr>
      <w:r w:rsidRPr="004861F8">
        <w:rPr>
          <w:color w:val="1F1F1F"/>
          <w:sz w:val="28"/>
          <w:szCs w:val="28"/>
        </w:rPr>
        <w:t xml:space="preserve">За </w:t>
      </w:r>
      <w:r w:rsidRPr="004861F8">
        <w:rPr>
          <w:color w:val="626262"/>
          <w:w w:val="85"/>
          <w:sz w:val="28"/>
          <w:szCs w:val="28"/>
        </w:rPr>
        <w:t>—</w:t>
      </w:r>
      <w:r w:rsidRPr="004861F8">
        <w:rPr>
          <w:color w:val="626262"/>
          <w:spacing w:val="40"/>
          <w:sz w:val="28"/>
          <w:szCs w:val="28"/>
        </w:rPr>
        <w:t xml:space="preserve"> </w:t>
      </w:r>
      <w:r w:rsidRPr="004861F8">
        <w:rPr>
          <w:color w:val="282828"/>
          <w:sz w:val="28"/>
          <w:szCs w:val="28"/>
        </w:rPr>
        <w:t>5,</w:t>
      </w:r>
      <w:r w:rsidRPr="004861F8">
        <w:rPr>
          <w:color w:val="282828"/>
          <w:spacing w:val="40"/>
          <w:sz w:val="28"/>
          <w:szCs w:val="28"/>
        </w:rPr>
        <w:t xml:space="preserve"> </w:t>
      </w:r>
      <w:r w:rsidRPr="004861F8">
        <w:rPr>
          <w:color w:val="131313"/>
          <w:sz w:val="28"/>
          <w:szCs w:val="28"/>
        </w:rPr>
        <w:t xml:space="preserve">проти </w:t>
      </w:r>
      <w:r w:rsidRPr="004861F8">
        <w:rPr>
          <w:color w:val="444444"/>
          <w:sz w:val="28"/>
          <w:szCs w:val="28"/>
        </w:rPr>
        <w:t>-</w:t>
      </w:r>
      <w:r w:rsidRPr="004861F8">
        <w:rPr>
          <w:color w:val="444444"/>
          <w:spacing w:val="40"/>
          <w:sz w:val="28"/>
          <w:szCs w:val="28"/>
        </w:rPr>
        <w:t xml:space="preserve"> </w:t>
      </w:r>
      <w:r w:rsidRPr="004861F8">
        <w:rPr>
          <w:color w:val="0F0F0F"/>
          <w:sz w:val="28"/>
          <w:szCs w:val="28"/>
        </w:rPr>
        <w:t>0,</w:t>
      </w:r>
      <w:r w:rsidRPr="004861F8">
        <w:rPr>
          <w:color w:val="0F0F0F"/>
          <w:sz w:val="28"/>
          <w:szCs w:val="28"/>
        </w:rPr>
        <w:tab/>
      </w:r>
      <w:r w:rsidRPr="004861F8">
        <w:rPr>
          <w:color w:val="161616"/>
          <w:sz w:val="28"/>
          <w:szCs w:val="28"/>
        </w:rPr>
        <w:t>утримались</w:t>
      </w:r>
      <w:r w:rsidRPr="004861F8">
        <w:rPr>
          <w:color w:val="161616"/>
          <w:spacing w:val="-4"/>
          <w:sz w:val="28"/>
          <w:szCs w:val="28"/>
        </w:rPr>
        <w:t xml:space="preserve"> </w:t>
      </w:r>
      <w:r w:rsidRPr="004861F8">
        <w:rPr>
          <w:color w:val="707070"/>
          <w:w w:val="85"/>
          <w:sz w:val="28"/>
          <w:szCs w:val="28"/>
        </w:rPr>
        <w:t>—</w:t>
      </w:r>
      <w:r w:rsidRPr="004861F8">
        <w:rPr>
          <w:color w:val="707070"/>
          <w:spacing w:val="-8"/>
          <w:w w:val="85"/>
          <w:sz w:val="28"/>
          <w:szCs w:val="28"/>
        </w:rPr>
        <w:t xml:space="preserve"> </w:t>
      </w:r>
      <w:r w:rsidRPr="004861F8">
        <w:rPr>
          <w:color w:val="232323"/>
          <w:sz w:val="28"/>
          <w:szCs w:val="28"/>
        </w:rPr>
        <w:t>0.</w:t>
      </w:r>
    </w:p>
    <w:p w:rsidR="004861F8" w:rsidRPr="004861F8" w:rsidRDefault="004861F8" w:rsidP="004861F8">
      <w:pPr>
        <w:pStyle w:val="a3"/>
        <w:spacing w:before="78"/>
      </w:pPr>
    </w:p>
    <w:p w:rsidR="004861F8" w:rsidRPr="004861F8" w:rsidRDefault="004861F8" w:rsidP="004861F8">
      <w:pPr>
        <w:jc w:val="both"/>
        <w:rPr>
          <w:sz w:val="28"/>
          <w:szCs w:val="28"/>
        </w:rPr>
      </w:pPr>
      <w:r w:rsidRPr="004861F8">
        <w:rPr>
          <w:sz w:val="28"/>
          <w:szCs w:val="28"/>
        </w:rPr>
        <w:t>Голова                                                   Ольга Гончаренко</w:t>
      </w:r>
    </w:p>
    <w:p w:rsidR="004861F8" w:rsidRPr="004861F8" w:rsidRDefault="004861F8" w:rsidP="004861F8">
      <w:pPr>
        <w:pStyle w:val="a3"/>
      </w:pPr>
    </w:p>
    <w:p w:rsidR="004861F8" w:rsidRPr="004861F8" w:rsidRDefault="004861F8" w:rsidP="004861F8">
      <w:pPr>
        <w:pStyle w:val="a3"/>
        <w:spacing w:before="16"/>
      </w:pPr>
      <w:r w:rsidRPr="004861F8">
        <w:rPr>
          <w:noProof/>
          <w:lang w:eastAsia="uk-UA"/>
        </w:rPr>
        <w:t>Секретар                                                  Ірина Коломієць</w:t>
      </w:r>
    </w:p>
    <w:p w:rsidR="004861F8" w:rsidRPr="004861F8" w:rsidRDefault="004861F8">
      <w:pPr>
        <w:pStyle w:val="a3"/>
        <w:spacing w:before="129"/>
        <w:sectPr w:rsidR="004861F8" w:rsidRPr="004861F8" w:rsidSect="004861F8">
          <w:type w:val="continuous"/>
          <w:pgSz w:w="11900" w:h="16840"/>
          <w:pgMar w:top="340" w:right="260" w:bottom="280" w:left="1240" w:header="708" w:footer="708" w:gutter="0"/>
          <w:cols w:space="40"/>
        </w:sectPr>
      </w:pPr>
    </w:p>
    <w:p w:rsidR="00A55CF0" w:rsidRPr="004861F8" w:rsidRDefault="00A55CF0">
      <w:pPr>
        <w:pStyle w:val="a3"/>
        <w:spacing w:before="129"/>
      </w:pPr>
    </w:p>
    <w:p w:rsidR="00A55CF0" w:rsidRDefault="00A55CF0">
      <w:pPr>
        <w:pStyle w:val="a3"/>
        <w:spacing w:before="21"/>
        <w:rPr>
          <w:sz w:val="20"/>
        </w:rPr>
      </w:pPr>
    </w:p>
    <w:sectPr w:rsidR="00A55CF0">
      <w:type w:val="continuous"/>
      <w:pgSz w:w="11900" w:h="16840"/>
      <w:pgMar w:top="340" w:right="260" w:bottom="280" w:left="1240" w:header="708" w:footer="708" w:gutter="0"/>
      <w:cols w:num="2" w:space="720" w:equalWidth="0">
        <w:col w:w="2229" w:space="40"/>
        <w:col w:w="81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065E3"/>
    <w:multiLevelType w:val="hybridMultilevel"/>
    <w:tmpl w:val="EEAC0634"/>
    <w:lvl w:ilvl="0" w:tplc="404E5008">
      <w:start w:val="1"/>
      <w:numFmt w:val="decimal"/>
      <w:lvlText w:val="%1."/>
      <w:lvlJc w:val="left"/>
      <w:pPr>
        <w:ind w:left="790" w:hanging="3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D2D2D"/>
        <w:spacing w:val="0"/>
        <w:w w:val="91"/>
        <w:sz w:val="28"/>
        <w:szCs w:val="28"/>
        <w:lang w:val="uk-UA" w:eastAsia="en-US" w:bidi="ar-SA"/>
      </w:rPr>
    </w:lvl>
    <w:lvl w:ilvl="1" w:tplc="95821E16">
      <w:start w:val="1"/>
      <w:numFmt w:val="decimal"/>
      <w:lvlText w:val="%2."/>
      <w:lvlJc w:val="left"/>
      <w:pPr>
        <w:ind w:left="458" w:hanging="281"/>
        <w:jc w:val="right"/>
      </w:pPr>
      <w:rPr>
        <w:rFonts w:hint="default"/>
        <w:spacing w:val="0"/>
        <w:w w:val="97"/>
        <w:lang w:val="uk-UA" w:eastAsia="en-US" w:bidi="ar-SA"/>
      </w:rPr>
    </w:lvl>
    <w:lvl w:ilvl="2" w:tplc="8326CDBC">
      <w:numFmt w:val="bullet"/>
      <w:lvlText w:val="•"/>
      <w:lvlJc w:val="left"/>
      <w:pPr>
        <w:ind w:left="1866" w:hanging="281"/>
      </w:pPr>
      <w:rPr>
        <w:rFonts w:hint="default"/>
        <w:lang w:val="uk-UA" w:eastAsia="en-US" w:bidi="ar-SA"/>
      </w:rPr>
    </w:lvl>
    <w:lvl w:ilvl="3" w:tplc="4268FFA2">
      <w:numFmt w:val="bullet"/>
      <w:lvlText w:val="•"/>
      <w:lvlJc w:val="left"/>
      <w:pPr>
        <w:ind w:left="2933" w:hanging="281"/>
      </w:pPr>
      <w:rPr>
        <w:rFonts w:hint="default"/>
        <w:lang w:val="uk-UA" w:eastAsia="en-US" w:bidi="ar-SA"/>
      </w:rPr>
    </w:lvl>
    <w:lvl w:ilvl="4" w:tplc="8E74804C">
      <w:numFmt w:val="bullet"/>
      <w:lvlText w:val="•"/>
      <w:lvlJc w:val="left"/>
      <w:pPr>
        <w:ind w:left="4000" w:hanging="281"/>
      </w:pPr>
      <w:rPr>
        <w:rFonts w:hint="default"/>
        <w:lang w:val="uk-UA" w:eastAsia="en-US" w:bidi="ar-SA"/>
      </w:rPr>
    </w:lvl>
    <w:lvl w:ilvl="5" w:tplc="863E7E9A">
      <w:numFmt w:val="bullet"/>
      <w:lvlText w:val="•"/>
      <w:lvlJc w:val="left"/>
      <w:pPr>
        <w:ind w:left="5066" w:hanging="281"/>
      </w:pPr>
      <w:rPr>
        <w:rFonts w:hint="default"/>
        <w:lang w:val="uk-UA" w:eastAsia="en-US" w:bidi="ar-SA"/>
      </w:rPr>
    </w:lvl>
    <w:lvl w:ilvl="6" w:tplc="55FE62DA">
      <w:numFmt w:val="bullet"/>
      <w:lvlText w:val="•"/>
      <w:lvlJc w:val="left"/>
      <w:pPr>
        <w:ind w:left="6133" w:hanging="281"/>
      </w:pPr>
      <w:rPr>
        <w:rFonts w:hint="default"/>
        <w:lang w:val="uk-UA" w:eastAsia="en-US" w:bidi="ar-SA"/>
      </w:rPr>
    </w:lvl>
    <w:lvl w:ilvl="7" w:tplc="B9B880D6">
      <w:numFmt w:val="bullet"/>
      <w:lvlText w:val="•"/>
      <w:lvlJc w:val="left"/>
      <w:pPr>
        <w:ind w:left="7200" w:hanging="281"/>
      </w:pPr>
      <w:rPr>
        <w:rFonts w:hint="default"/>
        <w:lang w:val="uk-UA" w:eastAsia="en-US" w:bidi="ar-SA"/>
      </w:rPr>
    </w:lvl>
    <w:lvl w:ilvl="8" w:tplc="1B864C04">
      <w:numFmt w:val="bullet"/>
      <w:lvlText w:val="•"/>
      <w:lvlJc w:val="left"/>
      <w:pPr>
        <w:ind w:left="8266" w:hanging="281"/>
      </w:pPr>
      <w:rPr>
        <w:rFonts w:hint="default"/>
        <w:lang w:val="uk-UA" w:eastAsia="en-US" w:bidi="ar-SA"/>
      </w:rPr>
    </w:lvl>
  </w:abstractNum>
  <w:abstractNum w:abstractNumId="1" w15:restartNumberingAfterBreak="0">
    <w:nsid w:val="5E47035E"/>
    <w:multiLevelType w:val="hybridMultilevel"/>
    <w:tmpl w:val="C9B4A62E"/>
    <w:lvl w:ilvl="0" w:tplc="79C851CE">
      <w:start w:val="1"/>
      <w:numFmt w:val="decimal"/>
      <w:lvlText w:val="%1."/>
      <w:lvlJc w:val="left"/>
      <w:pPr>
        <w:ind w:left="821" w:hanging="360"/>
      </w:pPr>
      <w:rPr>
        <w:rFonts w:hint="default"/>
        <w:color w:val="2A2A2A"/>
      </w:rPr>
    </w:lvl>
    <w:lvl w:ilvl="1" w:tplc="04220019" w:tentative="1">
      <w:start w:val="1"/>
      <w:numFmt w:val="lowerLetter"/>
      <w:lvlText w:val="%2."/>
      <w:lvlJc w:val="left"/>
      <w:pPr>
        <w:ind w:left="1541" w:hanging="360"/>
      </w:pPr>
    </w:lvl>
    <w:lvl w:ilvl="2" w:tplc="0422001B" w:tentative="1">
      <w:start w:val="1"/>
      <w:numFmt w:val="lowerRoman"/>
      <w:lvlText w:val="%3."/>
      <w:lvlJc w:val="right"/>
      <w:pPr>
        <w:ind w:left="2261" w:hanging="180"/>
      </w:pPr>
    </w:lvl>
    <w:lvl w:ilvl="3" w:tplc="0422000F" w:tentative="1">
      <w:start w:val="1"/>
      <w:numFmt w:val="decimal"/>
      <w:lvlText w:val="%4."/>
      <w:lvlJc w:val="left"/>
      <w:pPr>
        <w:ind w:left="2981" w:hanging="360"/>
      </w:pPr>
    </w:lvl>
    <w:lvl w:ilvl="4" w:tplc="04220019" w:tentative="1">
      <w:start w:val="1"/>
      <w:numFmt w:val="lowerLetter"/>
      <w:lvlText w:val="%5."/>
      <w:lvlJc w:val="left"/>
      <w:pPr>
        <w:ind w:left="3701" w:hanging="360"/>
      </w:pPr>
    </w:lvl>
    <w:lvl w:ilvl="5" w:tplc="0422001B" w:tentative="1">
      <w:start w:val="1"/>
      <w:numFmt w:val="lowerRoman"/>
      <w:lvlText w:val="%6."/>
      <w:lvlJc w:val="right"/>
      <w:pPr>
        <w:ind w:left="4421" w:hanging="180"/>
      </w:pPr>
    </w:lvl>
    <w:lvl w:ilvl="6" w:tplc="0422000F" w:tentative="1">
      <w:start w:val="1"/>
      <w:numFmt w:val="decimal"/>
      <w:lvlText w:val="%7."/>
      <w:lvlJc w:val="left"/>
      <w:pPr>
        <w:ind w:left="5141" w:hanging="360"/>
      </w:pPr>
    </w:lvl>
    <w:lvl w:ilvl="7" w:tplc="04220019" w:tentative="1">
      <w:start w:val="1"/>
      <w:numFmt w:val="lowerLetter"/>
      <w:lvlText w:val="%8."/>
      <w:lvlJc w:val="left"/>
      <w:pPr>
        <w:ind w:left="5861" w:hanging="360"/>
      </w:pPr>
    </w:lvl>
    <w:lvl w:ilvl="8" w:tplc="0422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" w15:restartNumberingAfterBreak="0">
    <w:nsid w:val="615C58DC"/>
    <w:multiLevelType w:val="hybridMultilevel"/>
    <w:tmpl w:val="8D544232"/>
    <w:lvl w:ilvl="0" w:tplc="E33E6ECA">
      <w:start w:val="2"/>
      <w:numFmt w:val="decimal"/>
      <w:lvlText w:val="%1)"/>
      <w:lvlJc w:val="left"/>
      <w:pPr>
        <w:ind w:left="763" w:hanging="316"/>
        <w:jc w:val="left"/>
      </w:pPr>
      <w:rPr>
        <w:rFonts w:hint="default"/>
        <w:spacing w:val="0"/>
        <w:w w:val="100"/>
        <w:lang w:val="uk-UA" w:eastAsia="en-US" w:bidi="ar-SA"/>
      </w:rPr>
    </w:lvl>
    <w:lvl w:ilvl="1" w:tplc="C48E1C28">
      <w:numFmt w:val="bullet"/>
      <w:lvlText w:val="•"/>
      <w:lvlJc w:val="left"/>
      <w:pPr>
        <w:ind w:left="1724" w:hanging="316"/>
      </w:pPr>
      <w:rPr>
        <w:rFonts w:hint="default"/>
        <w:lang w:val="uk-UA" w:eastAsia="en-US" w:bidi="ar-SA"/>
      </w:rPr>
    </w:lvl>
    <w:lvl w:ilvl="2" w:tplc="83E2114A">
      <w:numFmt w:val="bullet"/>
      <w:lvlText w:val="•"/>
      <w:lvlJc w:val="left"/>
      <w:pPr>
        <w:ind w:left="2688" w:hanging="316"/>
      </w:pPr>
      <w:rPr>
        <w:rFonts w:hint="default"/>
        <w:lang w:val="uk-UA" w:eastAsia="en-US" w:bidi="ar-SA"/>
      </w:rPr>
    </w:lvl>
    <w:lvl w:ilvl="3" w:tplc="839C75EC">
      <w:numFmt w:val="bullet"/>
      <w:lvlText w:val="•"/>
      <w:lvlJc w:val="left"/>
      <w:pPr>
        <w:ind w:left="3652" w:hanging="316"/>
      </w:pPr>
      <w:rPr>
        <w:rFonts w:hint="default"/>
        <w:lang w:val="uk-UA" w:eastAsia="en-US" w:bidi="ar-SA"/>
      </w:rPr>
    </w:lvl>
    <w:lvl w:ilvl="4" w:tplc="53401C04">
      <w:numFmt w:val="bullet"/>
      <w:lvlText w:val="•"/>
      <w:lvlJc w:val="left"/>
      <w:pPr>
        <w:ind w:left="4616" w:hanging="316"/>
      </w:pPr>
      <w:rPr>
        <w:rFonts w:hint="default"/>
        <w:lang w:val="uk-UA" w:eastAsia="en-US" w:bidi="ar-SA"/>
      </w:rPr>
    </w:lvl>
    <w:lvl w:ilvl="5" w:tplc="34A066C0">
      <w:numFmt w:val="bullet"/>
      <w:lvlText w:val="•"/>
      <w:lvlJc w:val="left"/>
      <w:pPr>
        <w:ind w:left="5580" w:hanging="316"/>
      </w:pPr>
      <w:rPr>
        <w:rFonts w:hint="default"/>
        <w:lang w:val="uk-UA" w:eastAsia="en-US" w:bidi="ar-SA"/>
      </w:rPr>
    </w:lvl>
    <w:lvl w:ilvl="6" w:tplc="5F0EEF88">
      <w:numFmt w:val="bullet"/>
      <w:lvlText w:val="•"/>
      <w:lvlJc w:val="left"/>
      <w:pPr>
        <w:ind w:left="6544" w:hanging="316"/>
      </w:pPr>
      <w:rPr>
        <w:rFonts w:hint="default"/>
        <w:lang w:val="uk-UA" w:eastAsia="en-US" w:bidi="ar-SA"/>
      </w:rPr>
    </w:lvl>
    <w:lvl w:ilvl="7" w:tplc="F094245A">
      <w:numFmt w:val="bullet"/>
      <w:lvlText w:val="•"/>
      <w:lvlJc w:val="left"/>
      <w:pPr>
        <w:ind w:left="7508" w:hanging="316"/>
      </w:pPr>
      <w:rPr>
        <w:rFonts w:hint="default"/>
        <w:lang w:val="uk-UA" w:eastAsia="en-US" w:bidi="ar-SA"/>
      </w:rPr>
    </w:lvl>
    <w:lvl w:ilvl="8" w:tplc="04BAA952">
      <w:numFmt w:val="bullet"/>
      <w:lvlText w:val="•"/>
      <w:lvlJc w:val="left"/>
      <w:pPr>
        <w:ind w:left="8472" w:hanging="316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55CF0"/>
    <w:rsid w:val="001B54D4"/>
    <w:rsid w:val="004861F8"/>
    <w:rsid w:val="00A55CF0"/>
    <w:rsid w:val="00CC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AF8A7"/>
  <w15:docId w15:val="{F36C5E00-AFD3-4D40-A816-7D0DC2EA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"/>
    <w:qFormat/>
    <w:pPr>
      <w:spacing w:before="187" w:line="470" w:lineRule="exact"/>
      <w:ind w:left="454"/>
    </w:pPr>
    <w:rPr>
      <w:sz w:val="42"/>
      <w:szCs w:val="42"/>
    </w:rPr>
  </w:style>
  <w:style w:type="paragraph" w:styleId="a6">
    <w:name w:val="List Paragraph"/>
    <w:basedOn w:val="a"/>
    <w:uiPriority w:val="1"/>
    <w:qFormat/>
    <w:pPr>
      <w:spacing w:line="321" w:lineRule="exact"/>
      <w:ind w:left="458" w:hanging="32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ий текст Знак"/>
    <w:basedOn w:val="a0"/>
    <w:link w:val="a3"/>
    <w:uiPriority w:val="1"/>
    <w:rsid w:val="004861F8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1273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2023-12-26T08:46:00Z</dcterms:created>
  <dcterms:modified xsi:type="dcterms:W3CDTF">2024-01-11T09:00:00Z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2023-12-26T00:00:00Z</vt:filetime>
  </property>
  <property fmtid="{D5CDD505-2E9C-101B-9397-08002B2CF9AE}" pid="3" name="Producer">
    <vt:lpwstr>3-Heights(TM) PDF Security Shell 4.8.25.2 (http://www.pdf-tools.com)</vt:lpwstr>
  </property>
</Properties>
</file>